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8B774B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F17167">
        <w:rPr>
          <w:rFonts w:ascii="Times New Roman" w:hAnsi="Times New Roman"/>
          <w:bCs/>
          <w:sz w:val="28"/>
          <w:szCs w:val="28"/>
        </w:rPr>
        <w:t>объект</w:t>
      </w:r>
      <w:r w:rsidR="00A83438" w:rsidRPr="00F17167">
        <w:rPr>
          <w:rFonts w:ascii="Times New Roman" w:hAnsi="Times New Roman"/>
          <w:bCs/>
          <w:sz w:val="28"/>
          <w:szCs w:val="28"/>
        </w:rPr>
        <w:t>ов</w:t>
      </w:r>
      <w:r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="009C2BAA" w:rsidRPr="009C2BAA">
        <w:rPr>
          <w:rFonts w:ascii="Times New Roman" w:hAnsi="Times New Roman"/>
          <w:bCs/>
          <w:sz w:val="28"/>
          <w:szCs w:val="28"/>
        </w:rPr>
        <w:t>ВЛ-0,4кВ ф.1 от TП-3134 Ляд.Уч</w:t>
      </w:r>
      <w:r w:rsidR="009C2BA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487C46" w14:textId="100C09C4" w:rsidR="0075477D" w:rsidRDefault="0075477D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C2BAA" w:rsidRPr="009C2BAA">
        <w:rPr>
          <w:rFonts w:ascii="Times New Roman" w:hAnsi="Times New Roman"/>
          <w:bCs/>
          <w:sz w:val="28"/>
          <w:szCs w:val="28"/>
        </w:rPr>
        <w:t>59:32:3530003:230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, </w:t>
      </w:r>
      <w:r w:rsidRPr="0075477D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9C2BAA" w:rsidRPr="009C2BAA">
        <w:rPr>
          <w:rFonts w:ascii="Times New Roman" w:hAnsi="Times New Roman"/>
          <w:bCs/>
          <w:sz w:val="28"/>
          <w:szCs w:val="28"/>
        </w:rPr>
        <w:t>край Пермский, р-н Пермский, с/п Сылвенское, д. Горская, к/с Верх-Речка-Горская, участок 34</w:t>
      </w:r>
      <w:r w:rsidR="00304C79">
        <w:rPr>
          <w:rFonts w:ascii="Times New Roman" w:hAnsi="Times New Roman"/>
          <w:bCs/>
          <w:sz w:val="28"/>
          <w:szCs w:val="28"/>
        </w:rPr>
        <w:t>;</w:t>
      </w:r>
    </w:p>
    <w:p w14:paraId="38DF5D4D" w14:textId="77742F83" w:rsidR="00304C79" w:rsidRPr="00304C79" w:rsidRDefault="00304C79" w:rsidP="00304C7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</w:t>
      </w:r>
      <w:r w:rsidR="00820193">
        <w:rPr>
          <w:rFonts w:ascii="Times New Roman" w:hAnsi="Times New Roman"/>
          <w:bCs/>
          <w:sz w:val="28"/>
          <w:szCs w:val="28"/>
        </w:rPr>
        <w:t>в</w:t>
      </w:r>
      <w:r w:rsidRPr="0075477D">
        <w:rPr>
          <w:rFonts w:ascii="Times New Roman" w:hAnsi="Times New Roman"/>
          <w:bCs/>
          <w:sz w:val="28"/>
          <w:szCs w:val="28"/>
        </w:rPr>
        <w:t xml:space="preserve"> кадастр</w:t>
      </w:r>
      <w:r>
        <w:rPr>
          <w:rFonts w:ascii="Times New Roman" w:hAnsi="Times New Roman"/>
          <w:bCs/>
          <w:sz w:val="28"/>
          <w:szCs w:val="28"/>
        </w:rPr>
        <w:t>овых</w:t>
      </w:r>
      <w:r w:rsidRPr="0075477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кварталах</w:t>
      </w:r>
      <w:r w:rsidRPr="0075477D">
        <w:rPr>
          <w:rFonts w:ascii="Times New Roman" w:hAnsi="Times New Roman"/>
          <w:bCs/>
          <w:sz w:val="28"/>
          <w:szCs w:val="28"/>
        </w:rPr>
        <w:t xml:space="preserve"> </w:t>
      </w:r>
      <w:r w:rsidRPr="00304C79">
        <w:rPr>
          <w:rFonts w:ascii="Times New Roman" w:hAnsi="Times New Roman"/>
          <w:bCs/>
          <w:sz w:val="28"/>
          <w:szCs w:val="28"/>
        </w:rPr>
        <w:t>59:32:3530001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304C79">
        <w:rPr>
          <w:rFonts w:ascii="Times New Roman" w:hAnsi="Times New Roman"/>
          <w:bCs/>
          <w:sz w:val="28"/>
          <w:szCs w:val="28"/>
        </w:rPr>
        <w:t>59:32:3530003</w:t>
      </w:r>
      <w:r w:rsidRPr="00144621">
        <w:rPr>
          <w:rFonts w:ascii="Times New Roman" w:hAnsi="Times New Roman"/>
          <w:bCs/>
          <w:sz w:val="28"/>
          <w:szCs w:val="28"/>
        </w:rPr>
        <w:t>,</w:t>
      </w:r>
    </w:p>
    <w:p w14:paraId="6981E8FF" w14:textId="7D75B38E" w:rsidR="001E62F3" w:rsidRPr="00C763B2" w:rsidRDefault="001E62F3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9C2BAA">
        <w:rPr>
          <w:rFonts w:ascii="Times New Roman" w:hAnsi="Times New Roman"/>
          <w:bCs/>
          <w:sz w:val="28"/>
          <w:szCs w:val="28"/>
        </w:rPr>
        <w:t>463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0193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95DE6-FD6A-410E-9CB7-FA5FF9CB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2026-03-12T11:21:00Z</dcterms:modified>
</cp:coreProperties>
</file>